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3D4" w14:textId="0D5A8164" w:rsidR="00E3370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  <w:u w:val="single"/>
        </w:rPr>
        <w:t>University Faculty Senate Agenda</w:t>
      </w:r>
      <w:r w:rsidRPr="00315E65">
        <w:rPr>
          <w:rFonts w:asciiTheme="minorBidi" w:hAnsiTheme="minorBidi"/>
        </w:rPr>
        <w:t xml:space="preserve"> </w:t>
      </w:r>
    </w:p>
    <w:p w14:paraId="39C4AE2B" w14:textId="00906A8F" w:rsidR="00E3370E" w:rsidRPr="00315E65" w:rsidRDefault="00237D2A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April </w:t>
      </w:r>
      <w:r w:rsidR="00055554" w:rsidRPr="00315E65">
        <w:rPr>
          <w:rFonts w:asciiTheme="minorBidi" w:hAnsiTheme="minorBidi"/>
        </w:rPr>
        <w:t>25</w:t>
      </w:r>
      <w:r w:rsidR="00E3370E" w:rsidRPr="00315E65">
        <w:rPr>
          <w:rFonts w:asciiTheme="minorBidi" w:hAnsiTheme="minorBidi"/>
        </w:rPr>
        <w:t>, 2022</w:t>
      </w:r>
    </w:p>
    <w:p w14:paraId="0BD44FCF" w14:textId="56A55C1B" w:rsidR="001E3C2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</w:rPr>
        <w:t>Online Zoom meeting</w:t>
      </w:r>
    </w:p>
    <w:p w14:paraId="70CAD89A" w14:textId="77777777" w:rsidR="001E3C2E" w:rsidRPr="00315E65" w:rsidRDefault="001E3C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E4A900C" w14:textId="21DDF476" w:rsidR="00055554" w:rsidRPr="00315E65" w:rsidRDefault="00E3370E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Call to Order</w:t>
      </w:r>
      <w:r w:rsidRPr="00315E65">
        <w:rPr>
          <w:rFonts w:asciiTheme="minorBidi" w:hAnsiTheme="minorBidi"/>
        </w:rPr>
        <w:t xml:space="preserve"> at 3:30 PM</w:t>
      </w:r>
      <w:r w:rsidR="00055554" w:rsidRPr="00315E65">
        <w:rPr>
          <w:rFonts w:asciiTheme="minorBidi" w:hAnsiTheme="minorBidi"/>
        </w:rPr>
        <w:t xml:space="preserve">  </w:t>
      </w:r>
    </w:p>
    <w:p w14:paraId="5AF8085D" w14:textId="77777777" w:rsidR="00043183" w:rsidRPr="00315E65" w:rsidRDefault="00043183" w:rsidP="00315E65">
      <w:pPr>
        <w:spacing w:after="0" w:line="240" w:lineRule="auto"/>
        <w:rPr>
          <w:rFonts w:asciiTheme="minorBidi" w:hAnsiTheme="minorBidi"/>
        </w:rPr>
      </w:pPr>
    </w:p>
    <w:p w14:paraId="6DE9FE60" w14:textId="0B76962A" w:rsidR="00315E65" w:rsidRDefault="00D030F7" w:rsidP="00315E65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Reminder</w:t>
      </w:r>
      <w:r w:rsidR="00315E65">
        <w:rPr>
          <w:rFonts w:asciiTheme="minorBidi" w:hAnsiTheme="minorBidi"/>
          <w:b/>
          <w:bCs/>
        </w:rPr>
        <w:t>s</w:t>
      </w:r>
      <w:r w:rsidRPr="00315E65">
        <w:rPr>
          <w:rFonts w:asciiTheme="minorBidi" w:hAnsiTheme="minorBidi"/>
          <w:b/>
          <w:bCs/>
        </w:rPr>
        <w:t xml:space="preserve">:  </w:t>
      </w:r>
    </w:p>
    <w:p w14:paraId="5F6B9349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418D3B72" w14:textId="3B548A90" w:rsidR="00315E65" w:rsidRPr="00315E65" w:rsidRDefault="00315E65" w:rsidP="00315E6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Bidi" w:hAnsiTheme="minorBidi"/>
        </w:rPr>
      </w:pPr>
      <w:r>
        <w:rPr>
          <w:rFonts w:asciiTheme="minorBidi" w:hAnsiTheme="minorBidi"/>
        </w:rPr>
        <w:t>Since this is</w:t>
      </w:r>
      <w:r w:rsidRPr="00315E65">
        <w:rPr>
          <w:rFonts w:asciiTheme="minorBidi" w:hAnsiTheme="minorBidi"/>
        </w:rPr>
        <w:t xml:space="preserve"> the last meeting of the year, </w:t>
      </w:r>
      <w:r>
        <w:rPr>
          <w:rFonts w:asciiTheme="minorBidi" w:hAnsiTheme="minorBidi"/>
        </w:rPr>
        <w:t xml:space="preserve">it is likely that </w:t>
      </w:r>
      <w:r w:rsidRPr="00315E65">
        <w:rPr>
          <w:rFonts w:asciiTheme="minorBidi" w:hAnsiTheme="minorBidi"/>
        </w:rPr>
        <w:t>we will need extra time.</w:t>
      </w:r>
    </w:p>
    <w:p w14:paraId="2BDFBE1D" w14:textId="46A60E4D" w:rsidR="00315E65" w:rsidRPr="00315E65" w:rsidRDefault="00315E65" w:rsidP="00315E65">
      <w:pPr>
        <w:pStyle w:val="NoSpacing"/>
        <w:numPr>
          <w:ilvl w:val="0"/>
          <w:numId w:val="3"/>
        </w:numPr>
        <w:ind w:left="360"/>
        <w:rPr>
          <w:rFonts w:asciiTheme="minorBidi" w:hAnsiTheme="minorBidi"/>
        </w:rPr>
      </w:pPr>
      <w:r>
        <w:rPr>
          <w:rFonts w:asciiTheme="minorBidi" w:hAnsiTheme="minorBidi"/>
        </w:rPr>
        <w:t xml:space="preserve">Senate </w:t>
      </w:r>
      <w:r w:rsidRPr="00315E65">
        <w:rPr>
          <w:rFonts w:asciiTheme="minorBidi" w:hAnsiTheme="minorBidi"/>
        </w:rPr>
        <w:t xml:space="preserve">Committee Chairs </w:t>
      </w:r>
      <w:r>
        <w:rPr>
          <w:rFonts w:asciiTheme="minorBidi" w:hAnsiTheme="minorBidi"/>
        </w:rPr>
        <w:t xml:space="preserve">are asked to have their end-of-year reports </w:t>
      </w:r>
      <w:r w:rsidRPr="00315E65">
        <w:rPr>
          <w:rFonts w:asciiTheme="minorBidi" w:hAnsiTheme="minorBidi"/>
        </w:rPr>
        <w:t xml:space="preserve">ready </w:t>
      </w:r>
      <w:r>
        <w:rPr>
          <w:rFonts w:asciiTheme="minorBidi" w:hAnsiTheme="minorBidi"/>
        </w:rPr>
        <w:t xml:space="preserve">to be received at </w:t>
      </w:r>
      <w:r w:rsidRPr="00315E65">
        <w:rPr>
          <w:rFonts w:asciiTheme="minorBidi" w:hAnsiTheme="minorBidi"/>
        </w:rPr>
        <w:t>the first fall meeting.</w:t>
      </w:r>
      <w:r>
        <w:rPr>
          <w:rFonts w:asciiTheme="minorBidi" w:hAnsiTheme="minorBidi"/>
        </w:rPr>
        <w:t xml:space="preserve"> (</w:t>
      </w:r>
      <w:r w:rsidRPr="00315E65">
        <w:rPr>
          <w:rFonts w:asciiTheme="minorBidi" w:hAnsiTheme="minorBidi"/>
        </w:rPr>
        <w:t>They can be turned in and the petition set up this year.)</w:t>
      </w:r>
    </w:p>
    <w:p w14:paraId="2C6E4BD4" w14:textId="16FE1106" w:rsidR="006E74A6" w:rsidRPr="00315E65" w:rsidRDefault="00D030F7" w:rsidP="007C0B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The Senate Reception </w:t>
      </w:r>
      <w:r w:rsidR="00315E65" w:rsidRPr="00315E65">
        <w:rPr>
          <w:rFonts w:asciiTheme="minorBidi" w:hAnsiTheme="minorBidi"/>
        </w:rPr>
        <w:t>will be held</w:t>
      </w:r>
      <w:r w:rsidRPr="00315E65">
        <w:rPr>
          <w:rFonts w:asciiTheme="minorBidi" w:hAnsiTheme="minorBidi"/>
        </w:rPr>
        <w:t xml:space="preserve"> May</w:t>
      </w:r>
      <w:r w:rsidR="00315E65" w:rsidRPr="00315E65">
        <w:rPr>
          <w:rFonts w:asciiTheme="minorBidi" w:hAnsiTheme="minorBidi"/>
        </w:rPr>
        <w:t xml:space="preserve"> 2 from 3:30-5:00, location TBD.</w:t>
      </w:r>
    </w:p>
    <w:p w14:paraId="34B30F96" w14:textId="5469B3D9" w:rsidR="007A3752" w:rsidRPr="00315E65" w:rsidRDefault="007A3752" w:rsidP="00315E65">
      <w:pPr>
        <w:spacing w:after="0" w:line="240" w:lineRule="auto"/>
        <w:rPr>
          <w:rFonts w:asciiTheme="minorBidi" w:hAnsiTheme="minorBidi"/>
        </w:rPr>
      </w:pPr>
    </w:p>
    <w:p w14:paraId="6D569EE1" w14:textId="6AC05441" w:rsidR="00E3370E" w:rsidRPr="00315E65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Call for Press Identification</w:t>
      </w:r>
    </w:p>
    <w:p w14:paraId="2FA00258" w14:textId="77777777" w:rsidR="00C2269E" w:rsidRDefault="00C2269E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140D6591" w14:textId="272E2075" w:rsidR="00E3370E" w:rsidRPr="00315E65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Introduction of Guests</w:t>
      </w:r>
    </w:p>
    <w:p w14:paraId="02DC9189" w14:textId="77777777" w:rsidR="0051126C" w:rsidRPr="00315E65" w:rsidRDefault="0051126C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43FDFAAC" w14:textId="081AD794" w:rsidR="00C3439F" w:rsidRDefault="00E3370E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 xml:space="preserve">Courtesy </w:t>
      </w:r>
      <w:r w:rsidR="00C3439F" w:rsidRPr="00315E65">
        <w:rPr>
          <w:rFonts w:asciiTheme="minorBidi" w:hAnsiTheme="minorBidi"/>
          <w:b/>
          <w:bCs/>
        </w:rPr>
        <w:t xml:space="preserve">Announcements </w:t>
      </w:r>
      <w:r w:rsidR="00C3439F" w:rsidRPr="00C3439F">
        <w:rPr>
          <w:rFonts w:asciiTheme="minorBidi" w:hAnsiTheme="minorBidi"/>
        </w:rPr>
        <w:t>20 minutes</w:t>
      </w:r>
    </w:p>
    <w:p w14:paraId="20778DD3" w14:textId="77777777" w:rsidR="00C3439F" w:rsidRDefault="00C3439F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</w:p>
    <w:p w14:paraId="60FE163C" w14:textId="018683B6" w:rsidR="00E3370E" w:rsidRDefault="0051126C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(</w:t>
      </w:r>
      <w:r w:rsidR="002C1736" w:rsidRPr="00315E65">
        <w:rPr>
          <w:rFonts w:asciiTheme="minorBidi" w:hAnsiTheme="minorBidi"/>
        </w:rPr>
        <w:t>Please limit to 3 minutes where possible.</w:t>
      </w:r>
      <w:r w:rsidR="00E3370E" w:rsidRPr="00315E65">
        <w:rPr>
          <w:rFonts w:asciiTheme="minorBidi" w:hAnsiTheme="minorBidi"/>
        </w:rPr>
        <w:t>)</w:t>
      </w:r>
    </w:p>
    <w:p w14:paraId="015EC994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</w:rPr>
      </w:pPr>
    </w:p>
    <w:p w14:paraId="0EA7DC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President Nook </w:t>
      </w:r>
    </w:p>
    <w:p w14:paraId="58B8948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Provost Herrera </w:t>
      </w:r>
    </w:p>
    <w:p w14:paraId="3C2607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Faculty Chair Mattingly</w:t>
      </w:r>
    </w:p>
    <w:p w14:paraId="19F051A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United Faculty President Hawbaker </w:t>
      </w:r>
    </w:p>
    <w:p w14:paraId="3378563F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NISG President Samantha Bennett</w:t>
      </w:r>
    </w:p>
    <w:p w14:paraId="2A9170AD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Senate Chair Degnin</w:t>
      </w:r>
    </w:p>
    <w:p w14:paraId="289C62C2" w14:textId="77777777" w:rsidR="00E3370E" w:rsidRPr="00315E65" w:rsidRDefault="00E3370E" w:rsidP="00C2269E">
      <w:pPr>
        <w:spacing w:after="0" w:line="240" w:lineRule="auto"/>
        <w:rPr>
          <w:rFonts w:asciiTheme="minorBidi" w:hAnsiTheme="minorBidi"/>
        </w:rPr>
      </w:pPr>
    </w:p>
    <w:p w14:paraId="2A174986" w14:textId="47571D7C" w:rsidR="00E3370E" w:rsidRPr="00DC2478" w:rsidRDefault="00E3370E" w:rsidP="00F23C88">
      <w:pPr>
        <w:spacing w:after="0" w:line="240" w:lineRule="auto"/>
        <w:ind w:firstLine="720"/>
        <w:rPr>
          <w:rFonts w:asciiTheme="minorBidi" w:hAnsiTheme="minorBidi"/>
          <w:bCs/>
        </w:rPr>
      </w:pPr>
      <w:r w:rsidRPr="00315E65">
        <w:rPr>
          <w:rFonts w:asciiTheme="minorBidi" w:hAnsiTheme="minorBidi"/>
          <w:b/>
        </w:rPr>
        <w:t>Minutes for Approval:</w:t>
      </w:r>
      <w:r w:rsidR="00DC2478">
        <w:rPr>
          <w:rFonts w:asciiTheme="minorBidi" w:hAnsiTheme="minorBidi"/>
          <w:b/>
        </w:rPr>
        <w:t xml:space="preserve"> </w:t>
      </w:r>
      <w:r w:rsidR="00DC2478">
        <w:rPr>
          <w:rFonts w:asciiTheme="minorBidi" w:hAnsiTheme="minorBidi"/>
          <w:bCs/>
        </w:rPr>
        <w:t>(Included in the 20)</w:t>
      </w:r>
    </w:p>
    <w:p w14:paraId="26E20241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  <w:b/>
        </w:rPr>
      </w:pPr>
    </w:p>
    <w:p w14:paraId="59463A02" w14:textId="510F4470" w:rsidR="00E71C82" w:rsidRPr="00315E65" w:rsidRDefault="00E71C82" w:rsidP="00F23C88">
      <w:pPr>
        <w:spacing w:after="0" w:line="240" w:lineRule="auto"/>
        <w:ind w:firstLine="720"/>
        <w:rPr>
          <w:rFonts w:asciiTheme="minorBidi" w:hAnsiTheme="minorBidi"/>
          <w:bCs/>
        </w:rPr>
      </w:pPr>
      <w:r w:rsidRPr="00315E65">
        <w:rPr>
          <w:rFonts w:asciiTheme="minorBidi" w:hAnsiTheme="minorBidi"/>
          <w:bCs/>
        </w:rPr>
        <w:t>March 28, 2022</w:t>
      </w:r>
    </w:p>
    <w:p w14:paraId="308275BD" w14:textId="77777777" w:rsidR="006E74A6" w:rsidRPr="00315E65" w:rsidRDefault="006E74A6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6218C245" w14:textId="77777777" w:rsidR="009D7099" w:rsidRDefault="009D7099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656EBB09" w14:textId="65329F5E" w:rsidR="00081C2D" w:rsidRDefault="002C1736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Docket</w:t>
      </w:r>
      <w:r w:rsidR="006E74A6" w:rsidRPr="00315E65">
        <w:rPr>
          <w:rFonts w:asciiTheme="minorBidi" w:hAnsiTheme="minorBidi"/>
          <w:b/>
          <w:bCs/>
        </w:rPr>
        <w:t>ed</w:t>
      </w:r>
      <w:r w:rsidR="00E3370E" w:rsidRPr="00315E65">
        <w:rPr>
          <w:rFonts w:asciiTheme="minorBidi" w:hAnsiTheme="minorBidi"/>
          <w:b/>
          <w:bCs/>
        </w:rPr>
        <w:t xml:space="preserve"> Items:</w:t>
      </w:r>
    </w:p>
    <w:p w14:paraId="2976213F" w14:textId="77777777" w:rsidR="00F23C88" w:rsidRPr="00C2269E" w:rsidRDefault="00F23C88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4F1583D0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08BD84F1" w14:textId="1C785304" w:rsidR="00E71C82" w:rsidRDefault="009F2EAF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Policies and Curriculum (items requiring a vote):</w:t>
      </w:r>
      <w:r w:rsidR="00862B7F" w:rsidRPr="00315E65">
        <w:rPr>
          <w:rFonts w:asciiTheme="minorBidi" w:hAnsiTheme="minorBidi"/>
          <w:b/>
          <w:bCs/>
        </w:rPr>
        <w:t xml:space="preserve">  </w:t>
      </w:r>
      <w:r w:rsidR="00631724" w:rsidRPr="00315E65">
        <w:rPr>
          <w:rFonts w:asciiTheme="minorBidi" w:hAnsiTheme="minorBidi"/>
        </w:rPr>
        <w:t>35</w:t>
      </w:r>
      <w:r w:rsidR="00631724" w:rsidRPr="00315E65">
        <w:rPr>
          <w:rFonts w:asciiTheme="minorBidi" w:hAnsiTheme="minorBidi"/>
          <w:b/>
          <w:bCs/>
        </w:rPr>
        <w:t xml:space="preserve"> </w:t>
      </w:r>
      <w:r w:rsidR="00862B7F" w:rsidRPr="00315E65">
        <w:rPr>
          <w:rFonts w:asciiTheme="minorBidi" w:hAnsiTheme="minorBidi"/>
        </w:rPr>
        <w:t>minutes</w:t>
      </w:r>
    </w:p>
    <w:p w14:paraId="22B9AEFF" w14:textId="77777777" w:rsidR="00F23C88" w:rsidRPr="00315E65" w:rsidRDefault="00F23C88" w:rsidP="00315E65">
      <w:pPr>
        <w:spacing w:after="0" w:line="240" w:lineRule="auto"/>
        <w:rPr>
          <w:rStyle w:val="Hyperlink"/>
          <w:rFonts w:asciiTheme="minorBidi" w:hAnsiTheme="minorBidi"/>
          <w:color w:val="auto"/>
          <w:u w:val="none"/>
        </w:rPr>
      </w:pPr>
    </w:p>
    <w:p w14:paraId="335B5BCE" w14:textId="25ABEDDC" w:rsidR="00083EBE" w:rsidRPr="00315E65" w:rsidRDefault="005942D8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</w:t>
      </w:r>
      <w:r w:rsidR="00A62CDB" w:rsidRPr="00315E65">
        <w:rPr>
          <w:rFonts w:asciiTheme="minorBidi" w:hAnsiTheme="minorBidi"/>
        </w:rPr>
        <w:t>484</w:t>
      </w:r>
      <w:r w:rsidRPr="00315E65">
        <w:rPr>
          <w:rFonts w:asciiTheme="minorBidi" w:hAnsiTheme="minorBidi"/>
        </w:rPr>
        <w:tab/>
      </w:r>
      <w:hyperlink r:id="rId5" w:history="1">
        <w:r w:rsidR="009F2EAF" w:rsidRPr="00315E65">
          <w:rPr>
            <w:rStyle w:val="Hyperlink"/>
            <w:rFonts w:asciiTheme="minorBidi" w:hAnsiTheme="minorBidi"/>
          </w:rPr>
          <w:t>Policy Authorizing the</w:t>
        </w:r>
        <w:r w:rsidR="001D523E" w:rsidRPr="00315E65">
          <w:rPr>
            <w:rStyle w:val="Hyperlink"/>
            <w:rFonts w:asciiTheme="minorBidi" w:hAnsiTheme="minorBidi"/>
          </w:rPr>
          <w:t xml:space="preserve"> </w:t>
        </w:r>
        <w:r w:rsidR="009F2EAF" w:rsidRPr="00315E65">
          <w:rPr>
            <w:rStyle w:val="Hyperlink"/>
            <w:rFonts w:asciiTheme="minorBidi" w:hAnsiTheme="minorBidi"/>
          </w:rPr>
          <w:t>Faculty Constitution</w:t>
        </w:r>
      </w:hyperlink>
    </w:p>
    <w:p w14:paraId="13A1CF7D" w14:textId="12EFDB2A" w:rsidR="005942D8" w:rsidRPr="00315E65" w:rsidRDefault="00A62CDB" w:rsidP="00315E65">
      <w:pPr>
        <w:shd w:val="clear" w:color="auto" w:fill="FFFFFF"/>
        <w:spacing w:after="0" w:line="240" w:lineRule="auto"/>
        <w:rPr>
          <w:rFonts w:asciiTheme="minorBidi" w:eastAsia="Arial" w:hAnsiTheme="minorBidi"/>
          <w:bCs/>
          <w:color w:val="000000"/>
        </w:rPr>
      </w:pPr>
      <w:r w:rsidRPr="00315E65">
        <w:rPr>
          <w:rFonts w:asciiTheme="minorBidi" w:hAnsiTheme="minorBidi"/>
        </w:rPr>
        <w:t>1485</w:t>
      </w:r>
      <w:r w:rsidR="005942D8" w:rsidRPr="00315E65">
        <w:rPr>
          <w:rFonts w:asciiTheme="minorBidi" w:hAnsiTheme="minorBidi"/>
        </w:rPr>
        <w:tab/>
      </w:r>
      <w:hyperlink r:id="rId6" w:history="1">
        <w:r w:rsidR="00D968ED" w:rsidRPr="00315E65">
          <w:rPr>
            <w:rStyle w:val="Hyperlink"/>
            <w:rFonts w:asciiTheme="minorBidi" w:eastAsia="Arial" w:hAnsiTheme="minorBidi"/>
            <w:bCs/>
          </w:rPr>
          <w:t>10.08 University of Northern Iowa Policy on Intellectual Property Rights</w:t>
        </w:r>
      </w:hyperlink>
    </w:p>
    <w:p w14:paraId="4C41EDE4" w14:textId="77777777" w:rsidR="009F2EAF" w:rsidRPr="00315E65" w:rsidRDefault="009F2EAF" w:rsidP="00315E65">
      <w:pPr>
        <w:spacing w:after="0" w:line="240" w:lineRule="auto"/>
        <w:rPr>
          <w:rFonts w:asciiTheme="minorBidi" w:hAnsiTheme="minorBidi"/>
        </w:rPr>
      </w:pPr>
    </w:p>
    <w:p w14:paraId="7EB90EC3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6CA2BFF3" w14:textId="2956B70C" w:rsidR="00B15F50" w:rsidRDefault="0090548D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Consultation</w:t>
      </w:r>
      <w:r w:rsidR="00F31320" w:rsidRPr="00315E65">
        <w:rPr>
          <w:rFonts w:asciiTheme="minorBidi" w:hAnsiTheme="minorBidi"/>
          <w:b/>
          <w:bCs/>
        </w:rPr>
        <w:t>s</w:t>
      </w:r>
      <w:r w:rsidRPr="00315E65">
        <w:rPr>
          <w:rFonts w:asciiTheme="minorBidi" w:hAnsiTheme="minorBidi"/>
          <w:b/>
          <w:bCs/>
        </w:rPr>
        <w:t xml:space="preserve">:  </w:t>
      </w:r>
      <w:r w:rsidR="00083EBE" w:rsidRPr="00315E65">
        <w:rPr>
          <w:rFonts w:asciiTheme="minorBidi" w:hAnsiTheme="minorBidi"/>
        </w:rPr>
        <w:t xml:space="preserve"> </w:t>
      </w:r>
      <w:r w:rsidR="00631724" w:rsidRPr="00315E65">
        <w:rPr>
          <w:rFonts w:asciiTheme="minorBidi" w:hAnsiTheme="minorBidi"/>
        </w:rPr>
        <w:t xml:space="preserve">30 </w:t>
      </w:r>
      <w:r w:rsidR="00083EBE" w:rsidRPr="00315E65">
        <w:rPr>
          <w:rFonts w:asciiTheme="minorBidi" w:hAnsiTheme="minorBidi"/>
        </w:rPr>
        <w:t>minute</w:t>
      </w:r>
      <w:r w:rsidR="00F31320" w:rsidRPr="00315E65">
        <w:rPr>
          <w:rFonts w:asciiTheme="minorBidi" w:hAnsiTheme="minorBidi"/>
        </w:rPr>
        <w:t>s</w:t>
      </w:r>
      <w:r w:rsidR="00631724" w:rsidRPr="00315E65">
        <w:rPr>
          <w:rFonts w:asciiTheme="minorBidi" w:hAnsiTheme="minorBidi"/>
        </w:rPr>
        <w:t xml:space="preserve"> </w:t>
      </w:r>
    </w:p>
    <w:p w14:paraId="39CA84D5" w14:textId="77777777" w:rsidR="00F23C88" w:rsidRPr="00315E65" w:rsidRDefault="00F23C88" w:rsidP="00315E65">
      <w:pPr>
        <w:spacing w:after="0" w:line="240" w:lineRule="auto"/>
        <w:rPr>
          <w:rFonts w:asciiTheme="minorBidi" w:hAnsiTheme="minorBidi"/>
        </w:rPr>
      </w:pPr>
    </w:p>
    <w:p w14:paraId="59DCDBBC" w14:textId="108CB60C" w:rsidR="0098543C" w:rsidRPr="00315E65" w:rsidRDefault="0098543C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1486</w:t>
      </w:r>
      <w:r w:rsidRPr="00315E65">
        <w:rPr>
          <w:rFonts w:asciiTheme="minorBidi" w:hAnsiTheme="minorBidi"/>
        </w:rPr>
        <w:tab/>
      </w:r>
      <w:hyperlink r:id="rId7" w:history="1">
        <w:r w:rsidRPr="00315E65">
          <w:rPr>
            <w:rStyle w:val="Hyperlink"/>
            <w:rFonts w:asciiTheme="minorBidi" w:hAnsiTheme="minorBidi"/>
          </w:rPr>
          <w:t>4+1 BA/MA Accelerated Program Model</w:t>
        </w:r>
      </w:hyperlink>
      <w:r w:rsidRPr="00315E65">
        <w:rPr>
          <w:rFonts w:asciiTheme="minorBidi" w:hAnsiTheme="minorBidi"/>
        </w:rPr>
        <w:t xml:space="preserve"> </w:t>
      </w:r>
    </w:p>
    <w:p w14:paraId="4F516742" w14:textId="6505ACB6" w:rsidR="00F31320" w:rsidRPr="00315E65" w:rsidRDefault="00A62CDB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1487</w:t>
      </w:r>
      <w:r w:rsidR="005B6C43" w:rsidRPr="00315E65">
        <w:rPr>
          <w:rFonts w:asciiTheme="minorBidi" w:hAnsiTheme="minorBidi"/>
        </w:rPr>
        <w:tab/>
      </w:r>
      <w:hyperlink r:id="rId8" w:history="1">
        <w:r w:rsidR="009F2EAF" w:rsidRPr="00315E65">
          <w:rPr>
            <w:rStyle w:val="Hyperlink"/>
            <w:rFonts w:asciiTheme="minorBidi" w:hAnsiTheme="minorBidi"/>
          </w:rPr>
          <w:t>Strategic Plan Update</w:t>
        </w:r>
      </w:hyperlink>
    </w:p>
    <w:p w14:paraId="64AF5867" w14:textId="7114D9A9" w:rsidR="00F31320" w:rsidRPr="00315E65" w:rsidRDefault="00A62CDB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1488</w:t>
      </w:r>
      <w:r w:rsidR="005B6C43" w:rsidRPr="00315E65">
        <w:rPr>
          <w:rFonts w:asciiTheme="minorBidi" w:hAnsiTheme="minorBidi"/>
        </w:rPr>
        <w:tab/>
      </w:r>
      <w:hyperlink r:id="rId9" w:history="1">
        <w:r w:rsidR="00F31320" w:rsidRPr="00315E65">
          <w:rPr>
            <w:rStyle w:val="Hyperlink"/>
            <w:rFonts w:asciiTheme="minorBidi" w:hAnsiTheme="minorBidi"/>
          </w:rPr>
          <w:t>Courtesy Appoints (Faculty Handbook)</w:t>
        </w:r>
      </w:hyperlink>
    </w:p>
    <w:p w14:paraId="330137B1" w14:textId="04A63B75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</w:p>
    <w:p w14:paraId="6DC23AFE" w14:textId="4558E14D" w:rsidR="00055554" w:rsidRPr="00315E65" w:rsidRDefault="00055554" w:rsidP="00315E65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39AA6121" w14:textId="77777777" w:rsidR="006E74A6" w:rsidRPr="00315E65" w:rsidRDefault="006E74A6" w:rsidP="00315E65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175076C2" w14:textId="77777777" w:rsidR="00F23C88" w:rsidRPr="00315E65" w:rsidRDefault="00F23C88" w:rsidP="00F23C88">
      <w:pPr>
        <w:spacing w:after="0" w:line="240" w:lineRule="auto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>Other New Business</w:t>
      </w:r>
    </w:p>
    <w:p w14:paraId="146F103C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  <w:color w:val="000000" w:themeColor="text1"/>
        </w:rPr>
      </w:pPr>
    </w:p>
    <w:p w14:paraId="22F1DB3C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  <w:color w:val="000000" w:themeColor="text1"/>
        </w:rPr>
      </w:pPr>
    </w:p>
    <w:p w14:paraId="588FDF02" w14:textId="04E8B604" w:rsidR="00055554" w:rsidRDefault="00055554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  <w:color w:val="000000" w:themeColor="text1"/>
        </w:rPr>
        <w:t>Emeritus Requests:</w:t>
      </w:r>
      <w:r w:rsidRPr="00315E65">
        <w:rPr>
          <w:rFonts w:asciiTheme="minorBidi" w:hAnsiTheme="minorBidi"/>
          <w:color w:val="000000" w:themeColor="text1"/>
        </w:rPr>
        <w:t xml:space="preserve">  </w:t>
      </w:r>
      <w:r w:rsidRPr="00315E65">
        <w:rPr>
          <w:rFonts w:asciiTheme="minorBidi" w:hAnsiTheme="minorBidi"/>
        </w:rPr>
        <w:t xml:space="preserve"> 30-40 minutes</w:t>
      </w:r>
    </w:p>
    <w:p w14:paraId="6E9B5A24" w14:textId="77777777" w:rsidR="00F23C88" w:rsidRPr="00315E65" w:rsidRDefault="00F23C88" w:rsidP="00315E65">
      <w:pPr>
        <w:spacing w:after="0" w:line="240" w:lineRule="auto"/>
        <w:rPr>
          <w:rFonts w:asciiTheme="minorBidi" w:hAnsiTheme="minorBidi"/>
        </w:rPr>
      </w:pPr>
    </w:p>
    <w:p w14:paraId="1464E500" w14:textId="58DE1B1A" w:rsidR="00055554" w:rsidRDefault="00055554" w:rsidP="00315E65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Moving this to the end so that guests</w:t>
      </w:r>
      <w:r w:rsidR="003C3BF5" w:rsidRPr="00315E65">
        <w:rPr>
          <w:rFonts w:asciiTheme="minorBidi" w:hAnsiTheme="minorBidi"/>
        </w:rPr>
        <w:t>, if they wish,</w:t>
      </w:r>
      <w:r w:rsidRPr="00315E65">
        <w:rPr>
          <w:rFonts w:asciiTheme="minorBidi" w:hAnsiTheme="minorBidi"/>
        </w:rPr>
        <w:t xml:space="preserve"> can depart.  </w:t>
      </w:r>
    </w:p>
    <w:p w14:paraId="5BC29062" w14:textId="77777777" w:rsidR="00F23C88" w:rsidRPr="00315E65" w:rsidRDefault="00F23C88" w:rsidP="00315E65">
      <w:pPr>
        <w:spacing w:after="0" w:line="240" w:lineRule="auto"/>
        <w:ind w:firstLine="720"/>
        <w:rPr>
          <w:rFonts w:asciiTheme="minorBidi" w:hAnsiTheme="minorBidi"/>
        </w:rPr>
      </w:pPr>
    </w:p>
    <w:p w14:paraId="226B2FDD" w14:textId="57AC24D7" w:rsidR="00055554" w:rsidRPr="00315E65" w:rsidRDefault="00A62CDB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1489</w:t>
      </w:r>
      <w:r w:rsidR="00055554" w:rsidRPr="00315E65">
        <w:rPr>
          <w:rFonts w:asciiTheme="minorBidi" w:hAnsiTheme="minorBidi"/>
        </w:rPr>
        <w:tab/>
      </w:r>
      <w:hyperlink r:id="rId10" w:history="1">
        <w:r w:rsidR="00055554" w:rsidRPr="00315E65">
          <w:rPr>
            <w:rStyle w:val="Hyperlink"/>
            <w:rFonts w:asciiTheme="minorBidi" w:hAnsiTheme="minorBidi"/>
          </w:rPr>
          <w:t>Emeritus Request:  Flavia Vernescu</w:t>
        </w:r>
      </w:hyperlink>
    </w:p>
    <w:p w14:paraId="0517E67D" w14:textId="41977B00" w:rsidR="00055554" w:rsidRPr="00315E65" w:rsidRDefault="00A62CDB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1490</w:t>
      </w:r>
      <w:r w:rsidR="00055554" w:rsidRPr="00315E65">
        <w:rPr>
          <w:rFonts w:asciiTheme="minorBidi" w:hAnsiTheme="minorBidi"/>
        </w:rPr>
        <w:tab/>
      </w:r>
      <w:hyperlink r:id="rId11" w:history="1">
        <w:r w:rsidR="00055554" w:rsidRPr="00315E65">
          <w:rPr>
            <w:rStyle w:val="Hyperlink"/>
            <w:rFonts w:asciiTheme="minorBidi" w:hAnsiTheme="minorBidi"/>
          </w:rPr>
          <w:t>Emeritus Request:  Deborah Gallingher</w:t>
        </w:r>
      </w:hyperlink>
    </w:p>
    <w:p w14:paraId="00F1FB8B" w14:textId="3CB94C00" w:rsidR="00055554" w:rsidRPr="00315E65" w:rsidRDefault="00A62CDB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1491</w:t>
      </w:r>
      <w:r w:rsidR="00055554" w:rsidRPr="00315E65">
        <w:rPr>
          <w:rFonts w:asciiTheme="minorBidi" w:hAnsiTheme="minorBidi"/>
        </w:rPr>
        <w:tab/>
      </w:r>
      <w:hyperlink r:id="rId12" w:history="1">
        <w:r w:rsidR="00055554" w:rsidRPr="00315E65">
          <w:rPr>
            <w:rStyle w:val="Hyperlink"/>
            <w:rFonts w:asciiTheme="minorBidi" w:hAnsiTheme="minorBidi"/>
          </w:rPr>
          <w:t>Emeritus Request:  Mary Donegan-Ritter</w:t>
        </w:r>
      </w:hyperlink>
    </w:p>
    <w:p w14:paraId="5E4BA477" w14:textId="4F6156FA" w:rsidR="00055554" w:rsidRPr="00315E65" w:rsidRDefault="00A62CDB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1492</w:t>
      </w:r>
      <w:r w:rsidR="00055554" w:rsidRPr="00315E65">
        <w:rPr>
          <w:rFonts w:asciiTheme="minorBidi" w:hAnsiTheme="minorBidi"/>
        </w:rPr>
        <w:tab/>
      </w:r>
      <w:hyperlink r:id="rId13" w:history="1">
        <w:r w:rsidR="00055554" w:rsidRPr="00315E65">
          <w:rPr>
            <w:rStyle w:val="Hyperlink"/>
            <w:rFonts w:asciiTheme="minorBidi" w:hAnsiTheme="minorBidi"/>
          </w:rPr>
          <w:t>Emeritus Request:  Forrest Dolgener</w:t>
        </w:r>
      </w:hyperlink>
    </w:p>
    <w:p w14:paraId="16F14014" w14:textId="078E48F5" w:rsidR="00055554" w:rsidRPr="00315E65" w:rsidRDefault="00055554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</w:t>
      </w:r>
      <w:r w:rsidR="00A62CDB" w:rsidRPr="00315E65">
        <w:rPr>
          <w:rFonts w:asciiTheme="minorBidi" w:hAnsiTheme="minorBidi"/>
        </w:rPr>
        <w:t>493</w:t>
      </w:r>
      <w:r w:rsidRPr="00315E65">
        <w:rPr>
          <w:rFonts w:asciiTheme="minorBidi" w:hAnsiTheme="minorBidi"/>
        </w:rPr>
        <w:t xml:space="preserve"> </w:t>
      </w:r>
      <w:r w:rsidRPr="00315E65">
        <w:rPr>
          <w:rFonts w:asciiTheme="minorBidi" w:hAnsiTheme="minorBidi"/>
        </w:rPr>
        <w:tab/>
      </w:r>
      <w:hyperlink r:id="rId14" w:history="1">
        <w:r w:rsidRPr="00315E65">
          <w:rPr>
            <w:rStyle w:val="Hyperlink"/>
            <w:rFonts w:asciiTheme="minorBidi" w:hAnsiTheme="minorBidi"/>
          </w:rPr>
          <w:t>Emeritus Request:  John Owusu</w:t>
        </w:r>
      </w:hyperlink>
    </w:p>
    <w:p w14:paraId="4033EBD9" w14:textId="657281B4" w:rsidR="00055554" w:rsidRPr="00315E65" w:rsidRDefault="00055554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</w:t>
      </w:r>
      <w:r w:rsidR="00A62CDB" w:rsidRPr="00315E65">
        <w:rPr>
          <w:rFonts w:asciiTheme="minorBidi" w:hAnsiTheme="minorBidi"/>
        </w:rPr>
        <w:t>494</w:t>
      </w:r>
      <w:r w:rsidRPr="00315E65">
        <w:rPr>
          <w:rFonts w:asciiTheme="minorBidi" w:hAnsiTheme="minorBidi"/>
        </w:rPr>
        <w:t xml:space="preserve"> </w:t>
      </w:r>
      <w:r w:rsidRPr="00315E65">
        <w:rPr>
          <w:rFonts w:asciiTheme="minorBidi" w:hAnsiTheme="minorBidi"/>
        </w:rPr>
        <w:tab/>
      </w:r>
      <w:hyperlink r:id="rId15" w:history="1">
        <w:r w:rsidRPr="00315E65">
          <w:rPr>
            <w:rStyle w:val="Hyperlink"/>
            <w:rFonts w:asciiTheme="minorBidi" w:hAnsiTheme="minorBidi"/>
          </w:rPr>
          <w:t>Emeritus Request:  Dennis Dahms</w:t>
        </w:r>
      </w:hyperlink>
    </w:p>
    <w:p w14:paraId="22EBC098" w14:textId="102CB1A1" w:rsidR="00055554" w:rsidRPr="00315E65" w:rsidRDefault="00055554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</w:t>
      </w:r>
      <w:r w:rsidR="00A62CDB" w:rsidRPr="00315E65">
        <w:rPr>
          <w:rFonts w:asciiTheme="minorBidi" w:hAnsiTheme="minorBidi"/>
        </w:rPr>
        <w:t>495</w:t>
      </w:r>
      <w:r w:rsidRPr="00315E65">
        <w:rPr>
          <w:rFonts w:asciiTheme="minorBidi" w:hAnsiTheme="minorBidi"/>
        </w:rPr>
        <w:t xml:space="preserve"> </w:t>
      </w:r>
      <w:r w:rsidRPr="00315E65">
        <w:rPr>
          <w:rFonts w:asciiTheme="minorBidi" w:hAnsiTheme="minorBidi"/>
        </w:rPr>
        <w:tab/>
      </w:r>
      <w:hyperlink r:id="rId16" w:history="1">
        <w:r w:rsidRPr="00315E65">
          <w:rPr>
            <w:rStyle w:val="Hyperlink"/>
            <w:rFonts w:asciiTheme="minorBidi" w:hAnsiTheme="minorBidi"/>
          </w:rPr>
          <w:t>Emeritus Request:  Anne Woodrick</w:t>
        </w:r>
      </w:hyperlink>
    </w:p>
    <w:p w14:paraId="01E25AAA" w14:textId="196A95B4" w:rsidR="004F5DA9" w:rsidRPr="00315E65" w:rsidRDefault="00055554" w:rsidP="00315E65">
      <w:pPr>
        <w:spacing w:after="0" w:line="240" w:lineRule="auto"/>
        <w:rPr>
          <w:rFonts w:asciiTheme="minorBidi" w:hAnsiTheme="minorBidi"/>
          <w:color w:val="0563C1" w:themeColor="hyperlink"/>
          <w:u w:val="single"/>
        </w:rPr>
      </w:pPr>
      <w:r w:rsidRPr="00315E65">
        <w:rPr>
          <w:rFonts w:asciiTheme="minorBidi" w:hAnsiTheme="minorBidi"/>
        </w:rPr>
        <w:t>1</w:t>
      </w:r>
      <w:r w:rsidR="00A62CDB" w:rsidRPr="00315E65">
        <w:rPr>
          <w:rFonts w:asciiTheme="minorBidi" w:hAnsiTheme="minorBidi"/>
        </w:rPr>
        <w:t>496</w:t>
      </w:r>
      <w:r w:rsidRPr="00315E65">
        <w:rPr>
          <w:rFonts w:asciiTheme="minorBidi" w:hAnsiTheme="minorBidi"/>
        </w:rPr>
        <w:tab/>
      </w:r>
      <w:hyperlink r:id="rId17" w:history="1">
        <w:r w:rsidRPr="00315E65">
          <w:rPr>
            <w:rStyle w:val="Hyperlink"/>
            <w:rFonts w:asciiTheme="minorBidi" w:hAnsiTheme="minorBidi"/>
          </w:rPr>
          <w:t>Emeritus Request: Christian Ogbandah</w:t>
        </w:r>
      </w:hyperlink>
    </w:p>
    <w:p w14:paraId="18836AD5" w14:textId="00443525" w:rsidR="00055554" w:rsidRPr="00315E65" w:rsidRDefault="004F5DA9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1497</w:t>
      </w:r>
      <w:r w:rsidRPr="00315E65">
        <w:rPr>
          <w:rFonts w:asciiTheme="minorBidi" w:hAnsiTheme="minorBidi"/>
        </w:rPr>
        <w:tab/>
      </w:r>
      <w:hyperlink r:id="rId18" w:history="1">
        <w:r w:rsidRPr="00315E65">
          <w:rPr>
            <w:rStyle w:val="Hyperlink"/>
            <w:rFonts w:asciiTheme="minorBidi" w:hAnsiTheme="minorBidi"/>
          </w:rPr>
          <w:t>Emeritus Request: Annette Lynch</w:t>
        </w:r>
      </w:hyperlink>
    </w:p>
    <w:p w14:paraId="1713243B" w14:textId="77777777" w:rsidR="004F5DA9" w:rsidRPr="00315E65" w:rsidRDefault="004F5DA9" w:rsidP="00315E65">
      <w:pPr>
        <w:spacing w:after="0" w:line="240" w:lineRule="auto"/>
        <w:rPr>
          <w:rFonts w:asciiTheme="minorBidi" w:hAnsiTheme="minorBidi"/>
        </w:rPr>
      </w:pPr>
    </w:p>
    <w:p w14:paraId="1A7A9D93" w14:textId="77777777" w:rsidR="00E71C82" w:rsidRPr="00315E65" w:rsidRDefault="00E71C82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9CCBE21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6E8FA354" w14:textId="5229D492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Adjournmen</w:t>
      </w:r>
      <w:r w:rsidRPr="00315E65">
        <w:rPr>
          <w:rFonts w:asciiTheme="minorBidi" w:hAnsiTheme="minorBidi"/>
        </w:rPr>
        <w:t>t by 5:00 PM</w:t>
      </w:r>
      <w:r w:rsidR="00C2269E">
        <w:rPr>
          <w:rFonts w:asciiTheme="minorBidi" w:hAnsiTheme="minorBidi"/>
        </w:rPr>
        <w:t>.</w:t>
      </w:r>
      <w:r w:rsidR="00055554" w:rsidRPr="00315E65">
        <w:rPr>
          <w:rFonts w:asciiTheme="minorBidi" w:hAnsiTheme="minorBidi"/>
        </w:rPr>
        <w:t xml:space="preserve"> (We</w:t>
      </w:r>
      <w:r w:rsidR="004F5DA9" w:rsidRPr="00315E65">
        <w:rPr>
          <w:rFonts w:asciiTheme="minorBidi" w:hAnsiTheme="minorBidi"/>
        </w:rPr>
        <w:t xml:space="preserve"> will probably need to run late.)</w:t>
      </w:r>
    </w:p>
    <w:p w14:paraId="1779C70D" w14:textId="77777777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</w:p>
    <w:p w14:paraId="4A5A8F52" w14:textId="0AAC49C6" w:rsidR="002C1736" w:rsidRPr="00315E65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Submitted by Francis Degnin, Chair of the University Faculty Senate</w:t>
      </w:r>
    </w:p>
    <w:sectPr w:rsidR="002C1736" w:rsidRPr="0031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FA"/>
    <w:multiLevelType w:val="hybridMultilevel"/>
    <w:tmpl w:val="C19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28E0"/>
    <w:multiLevelType w:val="hybridMultilevel"/>
    <w:tmpl w:val="C1985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034"/>
    <w:multiLevelType w:val="hybridMultilevel"/>
    <w:tmpl w:val="792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5"/>
    <w:rsid w:val="00020CB7"/>
    <w:rsid w:val="00043183"/>
    <w:rsid w:val="000445ED"/>
    <w:rsid w:val="00055554"/>
    <w:rsid w:val="00081C2D"/>
    <w:rsid w:val="00083EBE"/>
    <w:rsid w:val="000E1B76"/>
    <w:rsid w:val="001504C2"/>
    <w:rsid w:val="00172B97"/>
    <w:rsid w:val="001D523E"/>
    <w:rsid w:val="001E3C2E"/>
    <w:rsid w:val="001F6F3E"/>
    <w:rsid w:val="00237D2A"/>
    <w:rsid w:val="00250004"/>
    <w:rsid w:val="002A5A02"/>
    <w:rsid w:val="002C1736"/>
    <w:rsid w:val="002F0EF0"/>
    <w:rsid w:val="00315E65"/>
    <w:rsid w:val="003214D5"/>
    <w:rsid w:val="00324706"/>
    <w:rsid w:val="00395BF1"/>
    <w:rsid w:val="003A70E9"/>
    <w:rsid w:val="003C3BF5"/>
    <w:rsid w:val="00407B5F"/>
    <w:rsid w:val="004144D5"/>
    <w:rsid w:val="0043370B"/>
    <w:rsid w:val="004625A6"/>
    <w:rsid w:val="004829B0"/>
    <w:rsid w:val="004F5DA9"/>
    <w:rsid w:val="0051126C"/>
    <w:rsid w:val="005141D7"/>
    <w:rsid w:val="00541E4E"/>
    <w:rsid w:val="005942D8"/>
    <w:rsid w:val="005B6C43"/>
    <w:rsid w:val="005E003B"/>
    <w:rsid w:val="0060145B"/>
    <w:rsid w:val="00631724"/>
    <w:rsid w:val="00640A55"/>
    <w:rsid w:val="00664FE4"/>
    <w:rsid w:val="006E74A6"/>
    <w:rsid w:val="007A3752"/>
    <w:rsid w:val="00833D2D"/>
    <w:rsid w:val="008527A8"/>
    <w:rsid w:val="00862B7F"/>
    <w:rsid w:val="00883BA8"/>
    <w:rsid w:val="008E4C8F"/>
    <w:rsid w:val="0090548D"/>
    <w:rsid w:val="00960463"/>
    <w:rsid w:val="0098543C"/>
    <w:rsid w:val="009B4685"/>
    <w:rsid w:val="009D7099"/>
    <w:rsid w:val="009E69D7"/>
    <w:rsid w:val="009F2EAF"/>
    <w:rsid w:val="00A42EE6"/>
    <w:rsid w:val="00A50C52"/>
    <w:rsid w:val="00A62CDB"/>
    <w:rsid w:val="00AE262D"/>
    <w:rsid w:val="00B15F50"/>
    <w:rsid w:val="00B246BC"/>
    <w:rsid w:val="00B55C0D"/>
    <w:rsid w:val="00B73D48"/>
    <w:rsid w:val="00B84695"/>
    <w:rsid w:val="00BB3D6B"/>
    <w:rsid w:val="00BD7876"/>
    <w:rsid w:val="00C2269E"/>
    <w:rsid w:val="00C3439F"/>
    <w:rsid w:val="00C5074E"/>
    <w:rsid w:val="00C56293"/>
    <w:rsid w:val="00D030F7"/>
    <w:rsid w:val="00D13533"/>
    <w:rsid w:val="00D141DC"/>
    <w:rsid w:val="00D50631"/>
    <w:rsid w:val="00D53D14"/>
    <w:rsid w:val="00D968ED"/>
    <w:rsid w:val="00DC2478"/>
    <w:rsid w:val="00DE109A"/>
    <w:rsid w:val="00DE1413"/>
    <w:rsid w:val="00E3370E"/>
    <w:rsid w:val="00E42A50"/>
    <w:rsid w:val="00E54D25"/>
    <w:rsid w:val="00E71C82"/>
    <w:rsid w:val="00EB702B"/>
    <w:rsid w:val="00F23C88"/>
    <w:rsid w:val="00F31320"/>
    <w:rsid w:val="00F35F4E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FC8"/>
  <w15:chartTrackingRefBased/>
  <w15:docId w15:val="{F911E0F4-E0AA-416B-9E5B-F4E77D3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F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941"/>
    <w:pPr>
      <w:ind w:left="720"/>
      <w:contextualSpacing/>
    </w:pPr>
  </w:style>
  <w:style w:type="paragraph" w:styleId="NoSpacing">
    <w:name w:val="No Spacing"/>
    <w:uiPriority w:val="1"/>
    <w:qFormat/>
    <w:rsid w:val="00020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consultation-strategic-plan-update" TargetMode="External"/><Relationship Id="rId13" Type="http://schemas.openxmlformats.org/officeDocument/2006/relationships/hyperlink" Target="https://senate.uni.edu/current-year/current-and-pending-business/emeritus-request-forrest-dolgener" TargetMode="External"/><Relationship Id="rId18" Type="http://schemas.openxmlformats.org/officeDocument/2006/relationships/hyperlink" Target="https://senate.uni.edu/current-year/current-and-pending-business/emeritus-request-annette-lyn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uni.edu/current-year/current-and-pending-business/4-1-bama-accelerated-program-model" TargetMode="External"/><Relationship Id="rId12" Type="http://schemas.openxmlformats.org/officeDocument/2006/relationships/hyperlink" Target="https://senate.uni.edu/current-year/current-and-pending-business/emeritus-request-mary-donegan-ritter" TargetMode="External"/><Relationship Id="rId17" Type="http://schemas.openxmlformats.org/officeDocument/2006/relationships/hyperlink" Target="https://senate.uni.edu/current-year/current-and-pending-business/emeritus-request-christian-ogbond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nate.uni.edu/current-year/current-and-pending-business/emeritus-request-anne-woodric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nate.uni.edu/current-year/current-and-pending-business/1008-university-northern-iowa-policy-intellectual-property" TargetMode="External"/><Relationship Id="rId11" Type="http://schemas.openxmlformats.org/officeDocument/2006/relationships/hyperlink" Target="https://senate.uni.edu/current-year/current-and-pending-business/emeritus-request-deborah-gallagher" TargetMode="External"/><Relationship Id="rId5" Type="http://schemas.openxmlformats.org/officeDocument/2006/relationships/hyperlink" Target="https://senate.uni.edu/current-year/current-and-pending-business/policy-authorizing-faculty-constitution" TargetMode="External"/><Relationship Id="rId15" Type="http://schemas.openxmlformats.org/officeDocument/2006/relationships/hyperlink" Target="https://senate.uni.edu/current-year/current-and-pending-business/emeritus-request-dennis-dahms" TargetMode="External"/><Relationship Id="rId10" Type="http://schemas.openxmlformats.org/officeDocument/2006/relationships/hyperlink" Target="https://senate.uni.edu/current-year/current-and-pending-business/emeritus-request-flavia-vernesc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ate.uni.edu/current-year/current-and-pending-business/consultation-courtesy-appointments-faculty-handbook" TargetMode="External"/><Relationship Id="rId14" Type="http://schemas.openxmlformats.org/officeDocument/2006/relationships/hyperlink" Target="https://senate.uni.edu/current-year/current-and-pending-business/emeritus-request-john-owu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 Degnin</dc:creator>
  <cp:keywords/>
  <dc:description/>
  <cp:lastModifiedBy>Francis D Degnin</cp:lastModifiedBy>
  <cp:revision>5</cp:revision>
  <dcterms:created xsi:type="dcterms:W3CDTF">2022-04-21T19:58:00Z</dcterms:created>
  <dcterms:modified xsi:type="dcterms:W3CDTF">2022-04-23T02:03:00Z</dcterms:modified>
</cp:coreProperties>
</file>