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1B5D" w14:textId="6E1F8F25" w:rsidR="00721277" w:rsidRPr="00721277" w:rsidRDefault="00D23DDC" w:rsidP="00D23DDC">
      <w:pPr>
        <w:rPr>
          <w:sz w:val="24"/>
          <w:szCs w:val="24"/>
        </w:rPr>
      </w:pPr>
      <w:r>
        <w:rPr>
          <w:sz w:val="24"/>
          <w:szCs w:val="24"/>
        </w:rPr>
        <w:t xml:space="preserve">University Faculty Senate Budget Committee: </w:t>
      </w:r>
      <w:r>
        <w:rPr>
          <w:sz w:val="24"/>
          <w:szCs w:val="24"/>
        </w:rPr>
        <w:tab/>
        <w:t xml:space="preserve">Approved </w:t>
      </w:r>
      <w:proofErr w:type="gramStart"/>
      <w:r>
        <w:rPr>
          <w:sz w:val="24"/>
          <w:szCs w:val="24"/>
        </w:rPr>
        <w:t>By</w:t>
      </w:r>
      <w:proofErr w:type="gramEnd"/>
      <w:r>
        <w:rPr>
          <w:sz w:val="24"/>
          <w:szCs w:val="24"/>
        </w:rPr>
        <w:t xml:space="preserve"> the Senate on Nov 27, 2023</w:t>
      </w:r>
    </w:p>
    <w:p w14:paraId="3F737980" w14:textId="77777777" w:rsidR="00721277" w:rsidRPr="00721277" w:rsidRDefault="00721277" w:rsidP="00721277">
      <w:pPr>
        <w:spacing w:after="0" w:line="240" w:lineRule="auto"/>
        <w:ind w:left="360"/>
        <w:rPr>
          <w:rFonts w:ascii="Times New Roman" w:hAnsi="Times New Roman" w:cs="Times New Roman"/>
          <w:sz w:val="24"/>
          <w:szCs w:val="24"/>
        </w:rPr>
      </w:pPr>
      <w:r w:rsidRPr="00721277">
        <w:rPr>
          <w:rFonts w:ascii="Times New Roman" w:hAnsi="Times New Roman" w:cs="Times New Roman"/>
          <w:b/>
          <w:bCs/>
          <w:sz w:val="24"/>
          <w:szCs w:val="24"/>
        </w:rPr>
        <w:t>Charge</w:t>
      </w:r>
      <w:r w:rsidRPr="00721277">
        <w:rPr>
          <w:rFonts w:ascii="Times New Roman" w:hAnsi="Times New Roman" w:cs="Times New Roman"/>
          <w:sz w:val="24"/>
          <w:szCs w:val="24"/>
        </w:rPr>
        <w:t xml:space="preserve">: </w:t>
      </w:r>
    </w:p>
    <w:p w14:paraId="1016E257" w14:textId="77777777" w:rsidR="00721277" w:rsidRPr="00721277" w:rsidRDefault="00721277" w:rsidP="00721277">
      <w:pPr>
        <w:spacing w:after="0" w:line="240" w:lineRule="auto"/>
        <w:ind w:left="360"/>
        <w:rPr>
          <w:rFonts w:ascii="Times New Roman" w:hAnsi="Times New Roman" w:cs="Times New Roman"/>
          <w:sz w:val="24"/>
          <w:szCs w:val="24"/>
        </w:rPr>
      </w:pPr>
    </w:p>
    <w:p w14:paraId="4DCC589F" w14:textId="4C08FE76" w:rsidR="00721277" w:rsidRPr="00721277" w:rsidRDefault="00721277" w:rsidP="00721277">
      <w:pPr>
        <w:spacing w:after="0" w:line="240" w:lineRule="auto"/>
        <w:ind w:left="360"/>
        <w:rPr>
          <w:rFonts w:ascii="Times New Roman" w:hAnsi="Times New Roman" w:cs="Times New Roman"/>
          <w:sz w:val="24"/>
          <w:szCs w:val="24"/>
        </w:rPr>
      </w:pPr>
      <w:r w:rsidRPr="00721277">
        <w:rPr>
          <w:rFonts w:ascii="Times New Roman" w:hAnsi="Times New Roman" w:cs="Times New Roman"/>
          <w:sz w:val="24"/>
          <w:szCs w:val="24"/>
        </w:rPr>
        <w:t>The Faculty Senate Budget Committee is charged with facilitating faculty participation in the budget process as outlined in Policy 2.13.</w:t>
      </w:r>
    </w:p>
    <w:p w14:paraId="3370AB5F" w14:textId="77777777" w:rsidR="00721277" w:rsidRPr="00721277" w:rsidRDefault="00721277" w:rsidP="00721277">
      <w:pPr>
        <w:spacing w:after="0" w:line="240" w:lineRule="auto"/>
        <w:ind w:left="360"/>
        <w:rPr>
          <w:rFonts w:ascii="Times New Roman" w:hAnsi="Times New Roman" w:cs="Times New Roman"/>
          <w:b/>
          <w:bCs/>
          <w:sz w:val="24"/>
          <w:szCs w:val="24"/>
        </w:rPr>
      </w:pPr>
    </w:p>
    <w:p w14:paraId="634E59F3" w14:textId="77777777" w:rsidR="00721277" w:rsidRPr="00721277" w:rsidRDefault="00721277" w:rsidP="00721277">
      <w:pPr>
        <w:spacing w:after="0" w:line="240" w:lineRule="auto"/>
        <w:ind w:left="360"/>
        <w:rPr>
          <w:rFonts w:ascii="Times New Roman" w:hAnsi="Times New Roman" w:cs="Times New Roman"/>
          <w:sz w:val="24"/>
          <w:szCs w:val="24"/>
        </w:rPr>
      </w:pPr>
      <w:r w:rsidRPr="00721277">
        <w:rPr>
          <w:rFonts w:ascii="Times New Roman" w:hAnsi="Times New Roman" w:cs="Times New Roman"/>
          <w:b/>
          <w:bCs/>
          <w:sz w:val="24"/>
          <w:szCs w:val="24"/>
        </w:rPr>
        <w:t>Justification</w:t>
      </w:r>
      <w:r w:rsidRPr="00721277">
        <w:rPr>
          <w:rFonts w:ascii="Times New Roman" w:hAnsi="Times New Roman" w:cs="Times New Roman"/>
          <w:sz w:val="24"/>
          <w:szCs w:val="24"/>
        </w:rPr>
        <w:t xml:space="preserve">: </w:t>
      </w:r>
    </w:p>
    <w:p w14:paraId="089D4825" w14:textId="77777777" w:rsidR="00721277" w:rsidRPr="00721277" w:rsidRDefault="00721277" w:rsidP="00721277">
      <w:pPr>
        <w:spacing w:after="0" w:line="240" w:lineRule="auto"/>
        <w:ind w:left="360"/>
        <w:rPr>
          <w:rFonts w:ascii="Times New Roman" w:hAnsi="Times New Roman" w:cs="Times New Roman"/>
          <w:sz w:val="24"/>
          <w:szCs w:val="24"/>
        </w:rPr>
      </w:pPr>
    </w:p>
    <w:p w14:paraId="198BB6E3" w14:textId="4FDDBCB5" w:rsidR="00721277" w:rsidRPr="00721277" w:rsidRDefault="00721277" w:rsidP="00721277">
      <w:pPr>
        <w:spacing w:after="0" w:line="240" w:lineRule="auto"/>
        <w:ind w:left="360"/>
        <w:rPr>
          <w:rFonts w:ascii="Times New Roman" w:hAnsi="Times New Roman" w:cs="Times New Roman"/>
          <w:sz w:val="24"/>
          <w:szCs w:val="24"/>
        </w:rPr>
      </w:pPr>
      <w:r w:rsidRPr="00721277">
        <w:rPr>
          <w:rFonts w:ascii="Times New Roman" w:hAnsi="Times New Roman" w:cs="Times New Roman"/>
          <w:sz w:val="24"/>
          <w:szCs w:val="24"/>
        </w:rPr>
        <w:t xml:space="preserve">UNI Administrative Policy 2.13 states: “The critical role of the faculty in the University, including its acknowledged responsibility for the curriculum, necessitates substantive faculty participation in planning and budgeting activities at all levels of the University. This in turn requires that faculty will be provided, on a timely basis, with the information needed to understand and advise administrators on planning and budgetary matters.” </w:t>
      </w:r>
    </w:p>
    <w:p w14:paraId="6A183C90" w14:textId="77777777" w:rsidR="00721277" w:rsidRPr="00721277" w:rsidRDefault="00721277" w:rsidP="00721277">
      <w:pPr>
        <w:spacing w:after="0" w:line="240" w:lineRule="auto"/>
        <w:ind w:left="360"/>
        <w:rPr>
          <w:rFonts w:ascii="Times New Roman" w:hAnsi="Times New Roman" w:cs="Times New Roman"/>
          <w:sz w:val="24"/>
          <w:szCs w:val="24"/>
        </w:rPr>
      </w:pPr>
    </w:p>
    <w:p w14:paraId="0C075022" w14:textId="77777777" w:rsidR="00721277" w:rsidRPr="00721277" w:rsidRDefault="00721277" w:rsidP="00721277">
      <w:pPr>
        <w:spacing w:after="0" w:line="240" w:lineRule="auto"/>
        <w:ind w:left="360"/>
        <w:rPr>
          <w:rFonts w:ascii="Times New Roman" w:hAnsi="Times New Roman" w:cs="Times New Roman"/>
          <w:sz w:val="24"/>
          <w:szCs w:val="24"/>
        </w:rPr>
      </w:pPr>
      <w:r w:rsidRPr="00721277">
        <w:rPr>
          <w:rFonts w:ascii="Times New Roman" w:hAnsi="Times New Roman" w:cs="Times New Roman"/>
          <w:sz w:val="24"/>
          <w:szCs w:val="24"/>
        </w:rPr>
        <w:t xml:space="preserve">At the Academic Affairs level, the policy states, “The UNI Faculty Senate will serve as the vehicle for faculty participation in planning and budgeting at this and higher levels of the University. </w:t>
      </w:r>
    </w:p>
    <w:p w14:paraId="1ABBBAE6" w14:textId="77777777" w:rsidR="00721277" w:rsidRPr="00721277" w:rsidRDefault="00721277" w:rsidP="00721277">
      <w:pPr>
        <w:spacing w:after="0" w:line="240" w:lineRule="auto"/>
        <w:ind w:left="360"/>
        <w:rPr>
          <w:rFonts w:ascii="Times New Roman" w:hAnsi="Times New Roman" w:cs="Times New Roman"/>
          <w:sz w:val="24"/>
          <w:szCs w:val="24"/>
        </w:rPr>
      </w:pPr>
    </w:p>
    <w:p w14:paraId="046B2CAA" w14:textId="0F99CF8B" w:rsidR="00721277" w:rsidRPr="00721277" w:rsidRDefault="00721277" w:rsidP="00721277">
      <w:pPr>
        <w:spacing w:after="0" w:line="240" w:lineRule="auto"/>
        <w:ind w:left="360"/>
        <w:rPr>
          <w:rFonts w:ascii="Times New Roman" w:hAnsi="Times New Roman" w:cs="Times New Roman"/>
          <w:b/>
          <w:bCs/>
          <w:sz w:val="24"/>
          <w:szCs w:val="24"/>
        </w:rPr>
      </w:pPr>
      <w:r w:rsidRPr="00721277">
        <w:rPr>
          <w:rFonts w:ascii="Times New Roman" w:hAnsi="Times New Roman" w:cs="Times New Roman"/>
          <w:b/>
          <w:bCs/>
          <w:sz w:val="24"/>
          <w:szCs w:val="24"/>
        </w:rPr>
        <w:t>Once plans and budgetary requests from the colleges and other academic units have been collected by the Provost’s Office, they will be shared with the Senate, or its designated committee, which will offer its views on the desirability, feasibility, and priority of the proposals.”</w:t>
      </w:r>
    </w:p>
    <w:p w14:paraId="1E9D1E5F" w14:textId="77777777" w:rsidR="00721277" w:rsidRPr="00721277" w:rsidRDefault="00721277" w:rsidP="00721277">
      <w:pPr>
        <w:spacing w:after="0" w:line="240" w:lineRule="auto"/>
        <w:ind w:left="360"/>
        <w:rPr>
          <w:rFonts w:ascii="Times New Roman" w:hAnsi="Times New Roman" w:cs="Times New Roman"/>
          <w:b/>
          <w:bCs/>
          <w:sz w:val="24"/>
          <w:szCs w:val="24"/>
        </w:rPr>
      </w:pPr>
    </w:p>
    <w:p w14:paraId="0C79ADEA" w14:textId="77777777" w:rsidR="00721277" w:rsidRPr="00721277" w:rsidRDefault="00721277" w:rsidP="00721277">
      <w:pPr>
        <w:spacing w:after="0" w:line="240" w:lineRule="auto"/>
        <w:ind w:left="360"/>
        <w:rPr>
          <w:rFonts w:ascii="Times New Roman" w:hAnsi="Times New Roman" w:cs="Times New Roman"/>
          <w:sz w:val="24"/>
          <w:szCs w:val="24"/>
        </w:rPr>
      </w:pPr>
      <w:r w:rsidRPr="00721277">
        <w:rPr>
          <w:rFonts w:ascii="Times New Roman" w:hAnsi="Times New Roman" w:cs="Times New Roman"/>
          <w:b/>
          <w:bCs/>
          <w:sz w:val="24"/>
          <w:szCs w:val="24"/>
        </w:rPr>
        <w:t>Composition</w:t>
      </w:r>
      <w:r w:rsidRPr="00721277">
        <w:rPr>
          <w:rFonts w:ascii="Times New Roman" w:hAnsi="Times New Roman" w:cs="Times New Roman"/>
          <w:sz w:val="24"/>
          <w:szCs w:val="24"/>
        </w:rPr>
        <w:t xml:space="preserve">: </w:t>
      </w:r>
    </w:p>
    <w:p w14:paraId="458B92F4" w14:textId="77777777" w:rsidR="00721277" w:rsidRPr="00721277" w:rsidRDefault="00721277" w:rsidP="00721277">
      <w:pPr>
        <w:spacing w:after="0" w:line="240" w:lineRule="auto"/>
        <w:ind w:left="360"/>
        <w:rPr>
          <w:rFonts w:ascii="Times New Roman" w:hAnsi="Times New Roman" w:cs="Times New Roman"/>
          <w:sz w:val="24"/>
          <w:szCs w:val="24"/>
        </w:rPr>
      </w:pPr>
    </w:p>
    <w:p w14:paraId="0CA2E739" w14:textId="33119B9D" w:rsidR="00721277" w:rsidRDefault="00721277" w:rsidP="00721277">
      <w:pPr>
        <w:spacing w:after="0" w:line="240" w:lineRule="auto"/>
        <w:ind w:left="360"/>
        <w:rPr>
          <w:rFonts w:ascii="Times New Roman" w:hAnsi="Times New Roman" w:cs="Times New Roman"/>
          <w:sz w:val="24"/>
          <w:szCs w:val="24"/>
        </w:rPr>
      </w:pPr>
      <w:r w:rsidRPr="00721277">
        <w:rPr>
          <w:rFonts w:ascii="Times New Roman" w:hAnsi="Times New Roman" w:cs="Times New Roman"/>
          <w:sz w:val="24"/>
          <w:szCs w:val="24"/>
        </w:rPr>
        <w:t>Members of the committee will be appointed by the Senate Leadership Council (with one exception noted below), with the following stipulations:</w:t>
      </w:r>
    </w:p>
    <w:p w14:paraId="58DAAD49" w14:textId="77777777" w:rsidR="00721277" w:rsidRPr="00721277" w:rsidRDefault="00721277" w:rsidP="00721277">
      <w:pPr>
        <w:spacing w:after="0" w:line="240" w:lineRule="auto"/>
        <w:ind w:left="360"/>
        <w:rPr>
          <w:rFonts w:ascii="Times New Roman" w:hAnsi="Times New Roman" w:cs="Times New Roman"/>
          <w:sz w:val="24"/>
          <w:szCs w:val="24"/>
        </w:rPr>
      </w:pPr>
    </w:p>
    <w:p w14:paraId="608D3ED6" w14:textId="77777777" w:rsidR="00721277" w:rsidRPr="00721277" w:rsidRDefault="00721277" w:rsidP="00721277">
      <w:pPr>
        <w:pStyle w:val="ListParagraph"/>
        <w:numPr>
          <w:ilvl w:val="0"/>
          <w:numId w:val="1"/>
        </w:numPr>
        <w:spacing w:after="0" w:line="240" w:lineRule="auto"/>
        <w:ind w:left="720"/>
        <w:rPr>
          <w:rFonts w:ascii="Times New Roman" w:hAnsi="Times New Roman" w:cs="Times New Roman"/>
          <w:sz w:val="24"/>
          <w:szCs w:val="24"/>
        </w:rPr>
      </w:pPr>
      <w:r w:rsidRPr="00721277">
        <w:rPr>
          <w:rFonts w:ascii="Times New Roman" w:hAnsi="Times New Roman" w:cs="Times New Roman"/>
          <w:sz w:val="24"/>
          <w:szCs w:val="24"/>
        </w:rPr>
        <w:t xml:space="preserve">There should be at least one member from each </w:t>
      </w:r>
      <w:proofErr w:type="gramStart"/>
      <w:r w:rsidRPr="00721277">
        <w:rPr>
          <w:rFonts w:ascii="Times New Roman" w:hAnsi="Times New Roman" w:cs="Times New Roman"/>
          <w:sz w:val="24"/>
          <w:szCs w:val="24"/>
        </w:rPr>
        <w:t>college;</w:t>
      </w:r>
      <w:proofErr w:type="gramEnd"/>
    </w:p>
    <w:p w14:paraId="46700C33" w14:textId="77777777" w:rsidR="00721277" w:rsidRDefault="00721277" w:rsidP="00721277">
      <w:pPr>
        <w:pStyle w:val="ListParagraph"/>
        <w:numPr>
          <w:ilvl w:val="0"/>
          <w:numId w:val="1"/>
        </w:numPr>
        <w:spacing w:after="0" w:line="240" w:lineRule="auto"/>
        <w:ind w:left="720"/>
        <w:rPr>
          <w:rFonts w:ascii="Times New Roman" w:hAnsi="Times New Roman" w:cs="Times New Roman"/>
          <w:sz w:val="24"/>
          <w:szCs w:val="24"/>
        </w:rPr>
      </w:pPr>
      <w:r w:rsidRPr="00721277">
        <w:rPr>
          <w:rFonts w:ascii="Times New Roman" w:hAnsi="Times New Roman" w:cs="Times New Roman"/>
          <w:sz w:val="24"/>
          <w:szCs w:val="24"/>
        </w:rPr>
        <w:t xml:space="preserve">There is a preference for appointing Senators to this committee where this is feasible, but other faculty with appropriate skills may also serve. </w:t>
      </w:r>
    </w:p>
    <w:p w14:paraId="25B07C5F" w14:textId="5390EE12" w:rsidR="00721277" w:rsidRPr="00721277" w:rsidRDefault="00721277" w:rsidP="00721277">
      <w:pPr>
        <w:pStyle w:val="ListParagraph"/>
        <w:numPr>
          <w:ilvl w:val="0"/>
          <w:numId w:val="1"/>
        </w:numPr>
        <w:spacing w:after="0" w:line="240" w:lineRule="auto"/>
        <w:ind w:left="720"/>
        <w:rPr>
          <w:rFonts w:ascii="Times New Roman" w:hAnsi="Times New Roman" w:cs="Times New Roman"/>
          <w:sz w:val="24"/>
          <w:szCs w:val="24"/>
        </w:rPr>
      </w:pPr>
      <w:r w:rsidRPr="00721277">
        <w:rPr>
          <w:rFonts w:ascii="Times New Roman" w:hAnsi="Times New Roman" w:cs="Times New Roman"/>
          <w:sz w:val="24"/>
          <w:szCs w:val="24"/>
        </w:rPr>
        <w:t xml:space="preserve">At least one member should possess specific expertise in the types of budget documents used by the university and be willing to conduct in-depth analyses of the budget as necessary and </w:t>
      </w:r>
      <w:proofErr w:type="gramStart"/>
      <w:r w:rsidRPr="00721277">
        <w:rPr>
          <w:rFonts w:ascii="Times New Roman" w:hAnsi="Times New Roman" w:cs="Times New Roman"/>
          <w:sz w:val="24"/>
          <w:szCs w:val="24"/>
        </w:rPr>
        <w:t>appropriate;</w:t>
      </w:r>
      <w:proofErr w:type="gramEnd"/>
    </w:p>
    <w:p w14:paraId="7EA0202D" w14:textId="77777777" w:rsidR="00721277" w:rsidRPr="00721277" w:rsidRDefault="00721277" w:rsidP="00721277">
      <w:pPr>
        <w:pStyle w:val="ListParagraph"/>
        <w:numPr>
          <w:ilvl w:val="0"/>
          <w:numId w:val="1"/>
        </w:numPr>
        <w:spacing w:after="0" w:line="240" w:lineRule="auto"/>
        <w:ind w:left="720"/>
        <w:rPr>
          <w:rFonts w:ascii="Times New Roman" w:hAnsi="Times New Roman" w:cs="Times New Roman"/>
          <w:sz w:val="24"/>
          <w:szCs w:val="24"/>
        </w:rPr>
      </w:pPr>
      <w:r w:rsidRPr="00721277">
        <w:rPr>
          <w:rFonts w:ascii="Times New Roman" w:hAnsi="Times New Roman" w:cs="Times New Roman"/>
          <w:sz w:val="24"/>
          <w:szCs w:val="24"/>
        </w:rPr>
        <w:t xml:space="preserve">One at-large member will be appointed by faculty </w:t>
      </w:r>
      <w:proofErr w:type="gramStart"/>
      <w:r w:rsidRPr="00721277">
        <w:rPr>
          <w:rFonts w:ascii="Times New Roman" w:hAnsi="Times New Roman" w:cs="Times New Roman"/>
          <w:sz w:val="24"/>
          <w:szCs w:val="24"/>
        </w:rPr>
        <w:t>leadership;</w:t>
      </w:r>
      <w:proofErr w:type="gramEnd"/>
    </w:p>
    <w:p w14:paraId="5FFF4C1E" w14:textId="77777777" w:rsidR="00721277" w:rsidRDefault="00721277" w:rsidP="00721277">
      <w:pPr>
        <w:pStyle w:val="ListParagraph"/>
        <w:numPr>
          <w:ilvl w:val="0"/>
          <w:numId w:val="1"/>
        </w:numPr>
        <w:spacing w:after="0" w:line="240" w:lineRule="auto"/>
        <w:ind w:left="720"/>
        <w:rPr>
          <w:rFonts w:ascii="Times New Roman" w:hAnsi="Times New Roman" w:cs="Times New Roman"/>
          <w:sz w:val="24"/>
          <w:szCs w:val="24"/>
        </w:rPr>
      </w:pPr>
      <w:r w:rsidRPr="00721277">
        <w:rPr>
          <w:rFonts w:ascii="Times New Roman" w:hAnsi="Times New Roman" w:cs="Times New Roman"/>
          <w:sz w:val="24"/>
          <w:szCs w:val="24"/>
        </w:rPr>
        <w:t xml:space="preserve">An adjunct or term faculty representative should be a member of the </w:t>
      </w:r>
      <w:proofErr w:type="gramStart"/>
      <w:r w:rsidRPr="00721277">
        <w:rPr>
          <w:rFonts w:ascii="Times New Roman" w:hAnsi="Times New Roman" w:cs="Times New Roman"/>
          <w:sz w:val="24"/>
          <w:szCs w:val="24"/>
        </w:rPr>
        <w:t>committee;</w:t>
      </w:r>
      <w:proofErr w:type="gramEnd"/>
    </w:p>
    <w:p w14:paraId="1FB7CC88" w14:textId="692E4197" w:rsidR="00FE2410" w:rsidRPr="00D23DDC" w:rsidRDefault="00FE2410" w:rsidP="0072127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Non-Senator Appointments will typically be for 3 years (renewable).</w:t>
      </w:r>
    </w:p>
    <w:p w14:paraId="268AC9EE" w14:textId="6E70FC9B" w:rsidR="00D23DDC" w:rsidRPr="00721277" w:rsidRDefault="00D23DDC" w:rsidP="0072127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Faculty on the President’s Budget Advisory Committee serve as ex-officio members of this committee. (They can also be appointed as regular, voting members.)</w:t>
      </w:r>
    </w:p>
    <w:p w14:paraId="6017F8C8" w14:textId="52A279FF" w:rsidR="00721277" w:rsidRDefault="00721277" w:rsidP="00721277">
      <w:pPr>
        <w:pStyle w:val="ListParagraph"/>
        <w:numPr>
          <w:ilvl w:val="0"/>
          <w:numId w:val="1"/>
        </w:numPr>
        <w:spacing w:after="0" w:line="240" w:lineRule="auto"/>
        <w:ind w:left="720"/>
        <w:rPr>
          <w:rFonts w:ascii="Times New Roman" w:hAnsi="Times New Roman" w:cs="Times New Roman"/>
          <w:color w:val="000000"/>
          <w:sz w:val="24"/>
          <w:szCs w:val="24"/>
          <w:shd w:val="clear" w:color="auto" w:fill="FFFFFF"/>
        </w:rPr>
      </w:pPr>
      <w:r w:rsidRPr="00721277">
        <w:rPr>
          <w:rFonts w:ascii="Times New Roman" w:hAnsi="Times New Roman" w:cs="Times New Roman"/>
          <w:color w:val="000000"/>
          <w:sz w:val="24"/>
          <w:szCs w:val="24"/>
          <w:shd w:val="clear" w:color="auto" w:fill="FFFFFF"/>
        </w:rPr>
        <w:t>All members of the committee should orient their work according to section 3.7 of the University Faculty Senate Constitution, according to which “It shall be the duty of the Senate to consider all matters that come before it from the point of view of the welfare of the entire University and the State it serves …rather than [as] representatives of fractions of their larger constituency.”</w:t>
      </w:r>
    </w:p>
    <w:p w14:paraId="33F80B0A" w14:textId="77777777" w:rsidR="00721277" w:rsidRPr="00721277" w:rsidRDefault="00721277">
      <w:pPr>
        <w:rPr>
          <w:sz w:val="24"/>
          <w:szCs w:val="24"/>
        </w:rPr>
      </w:pPr>
    </w:p>
    <w:sectPr w:rsidR="00721277" w:rsidRPr="0072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70FF1"/>
    <w:multiLevelType w:val="hybridMultilevel"/>
    <w:tmpl w:val="6CCAF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3460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77"/>
    <w:rsid w:val="00721277"/>
    <w:rsid w:val="008A0D5B"/>
    <w:rsid w:val="008A57B1"/>
    <w:rsid w:val="009C5CBC"/>
    <w:rsid w:val="00AE284B"/>
    <w:rsid w:val="00D23DDC"/>
    <w:rsid w:val="00FE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2E42"/>
  <w15:chartTrackingRefBased/>
  <w15:docId w15:val="{A3C0602E-AEBD-4DFB-8842-6E60EEB3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 Degnin</dc:creator>
  <cp:keywords/>
  <dc:description/>
  <cp:lastModifiedBy>Francis D Degnin</cp:lastModifiedBy>
  <cp:revision>5</cp:revision>
  <dcterms:created xsi:type="dcterms:W3CDTF">2023-11-15T02:55:00Z</dcterms:created>
  <dcterms:modified xsi:type="dcterms:W3CDTF">2023-11-28T01:14:00Z</dcterms:modified>
</cp:coreProperties>
</file>